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r w:rsidR="00173679">
        <w:rPr>
          <w:sz w:val="28"/>
          <w:szCs w:val="28"/>
        </w:rPr>
        <w:t>9 Мая</w:t>
      </w:r>
      <w:r w:rsidR="007404D4" w:rsidRPr="00AA6BAD">
        <w:rPr>
          <w:sz w:val="28"/>
          <w:szCs w:val="28"/>
        </w:rPr>
        <w:t xml:space="preserve">, д. </w:t>
      </w:r>
      <w:r w:rsidR="00173679">
        <w:rPr>
          <w:sz w:val="28"/>
          <w:szCs w:val="28"/>
        </w:rPr>
        <w:t>31</w:t>
      </w:r>
      <w:r w:rsidR="00C818CC">
        <w:rPr>
          <w:sz w:val="28"/>
          <w:szCs w:val="28"/>
        </w:rPr>
        <w:t>а</w:t>
      </w:r>
      <w:r w:rsidR="007404D4" w:rsidRPr="00AA6BAD">
        <w:rPr>
          <w:sz w:val="28"/>
          <w:szCs w:val="28"/>
        </w:rPr>
        <w:t xml:space="preserve">, пом. </w:t>
      </w:r>
      <w:r w:rsidR="00173679">
        <w:rPr>
          <w:sz w:val="28"/>
          <w:szCs w:val="28"/>
        </w:rPr>
        <w:t>85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2100001489000000000</w:t>
      </w:r>
      <w:r w:rsidR="00173679">
        <w:rPr>
          <w:color w:val="000000"/>
          <w:sz w:val="28"/>
          <w:szCs w:val="28"/>
        </w:rPr>
        <w:t>9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C818CC">
        <w:rPr>
          <w:bCs/>
          <w:snapToGrid w:val="0"/>
          <w:sz w:val="28"/>
          <w:szCs w:val="28"/>
        </w:rPr>
        <w:t>1</w:t>
      </w:r>
      <w:r w:rsidR="00173679">
        <w:rPr>
          <w:bCs/>
          <w:snapToGrid w:val="0"/>
          <w:sz w:val="28"/>
          <w:szCs w:val="28"/>
        </w:rPr>
        <w:t>4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C818CC">
        <w:rPr>
          <w:bCs/>
          <w:snapToGrid w:val="0"/>
          <w:sz w:val="28"/>
          <w:szCs w:val="28"/>
        </w:rPr>
        <w:t>15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C818CC">
        <w:rPr>
          <w:bCs/>
          <w:snapToGrid w:val="0"/>
          <w:sz w:val="28"/>
          <w:szCs w:val="28"/>
        </w:rPr>
        <w:t>3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Продажа нежилого помещения общей </w:t>
      </w:r>
      <w:r w:rsidR="00C818CC" w:rsidRPr="00C818CC">
        <w:rPr>
          <w:sz w:val="28"/>
          <w:szCs w:val="28"/>
        </w:rPr>
        <w:t xml:space="preserve">площадью </w:t>
      </w:r>
      <w:r w:rsidR="00173679">
        <w:rPr>
          <w:sz w:val="28"/>
          <w:szCs w:val="28"/>
        </w:rPr>
        <w:t>14,4</w:t>
      </w:r>
      <w:r w:rsidRPr="00C818CC">
        <w:rPr>
          <w:sz w:val="28"/>
          <w:szCs w:val="28"/>
        </w:rPr>
        <w:t xml:space="preserve"> кв. м, расположенн</w:t>
      </w:r>
      <w:r w:rsidRPr="00C818CC">
        <w:rPr>
          <w:sz w:val="28"/>
          <w:szCs w:val="28"/>
        </w:rPr>
        <w:t>о</w:t>
      </w:r>
      <w:r w:rsidRPr="00C818CC">
        <w:rPr>
          <w:sz w:val="28"/>
          <w:szCs w:val="28"/>
        </w:rPr>
        <w:t xml:space="preserve">го по адресу: г. Красноярск, ул. </w:t>
      </w:r>
      <w:r w:rsidR="00173679">
        <w:rPr>
          <w:sz w:val="28"/>
          <w:szCs w:val="28"/>
        </w:rPr>
        <w:t>9 Мая</w:t>
      </w:r>
      <w:r w:rsidRPr="00C818CC">
        <w:rPr>
          <w:sz w:val="28"/>
          <w:szCs w:val="28"/>
        </w:rPr>
        <w:t xml:space="preserve">, д. </w:t>
      </w:r>
      <w:r w:rsidR="00173679">
        <w:rPr>
          <w:sz w:val="28"/>
          <w:szCs w:val="28"/>
        </w:rPr>
        <w:t>31</w:t>
      </w:r>
      <w:r w:rsidR="00C818CC" w:rsidRPr="00C818CC">
        <w:rPr>
          <w:sz w:val="28"/>
          <w:szCs w:val="28"/>
        </w:rPr>
        <w:t>а</w:t>
      </w:r>
      <w:r w:rsidRPr="00C818CC">
        <w:rPr>
          <w:sz w:val="28"/>
          <w:szCs w:val="28"/>
        </w:rPr>
        <w:t xml:space="preserve">, пом. </w:t>
      </w:r>
      <w:r w:rsidR="00173679">
        <w:rPr>
          <w:sz w:val="28"/>
          <w:szCs w:val="28"/>
        </w:rPr>
        <w:t xml:space="preserve">85, на аукционе </w:t>
      </w:r>
      <w:r w:rsidRPr="00C818CC">
        <w:rPr>
          <w:sz w:val="28"/>
          <w:szCs w:val="28"/>
        </w:rPr>
        <w:t>в электро</w:t>
      </w:r>
      <w:r w:rsidRPr="00C818CC">
        <w:rPr>
          <w:sz w:val="28"/>
          <w:szCs w:val="28"/>
        </w:rPr>
        <w:t>н</w:t>
      </w:r>
      <w:r w:rsidRPr="00C818CC">
        <w:rPr>
          <w:sz w:val="28"/>
          <w:szCs w:val="28"/>
        </w:rPr>
        <w:t>ной форме.</w:t>
      </w:r>
    </w:p>
    <w:p w:rsidR="007404D4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2. </w:t>
      </w:r>
      <w:proofErr w:type="gramStart"/>
      <w:r w:rsidR="00C818CC" w:rsidRPr="00C818CC">
        <w:rPr>
          <w:sz w:val="28"/>
          <w:szCs w:val="28"/>
        </w:rPr>
        <w:t>Извещение и документация о проведении нас</w:t>
      </w:r>
      <w:r w:rsidR="00C818CC">
        <w:rPr>
          <w:sz w:val="28"/>
          <w:szCs w:val="28"/>
        </w:rPr>
        <w:t xml:space="preserve">тоящей процедуры были размещены </w:t>
      </w:r>
      <w:r w:rsidR="00C818CC" w:rsidRPr="00C818CC">
        <w:rPr>
          <w:sz w:val="28"/>
          <w:szCs w:val="28"/>
        </w:rPr>
        <w:t>«11» февраля 2022 года на официальном сайте Российской Федер</w:t>
      </w:r>
      <w:r w:rsidR="00C818CC" w:rsidRPr="00C818CC">
        <w:rPr>
          <w:sz w:val="28"/>
          <w:szCs w:val="28"/>
        </w:rPr>
        <w:t>а</w:t>
      </w:r>
      <w:r w:rsidR="00C818CC" w:rsidRPr="00C818CC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C818CC" w:rsidRPr="00C818CC">
        <w:rPr>
          <w:sz w:val="28"/>
          <w:szCs w:val="28"/>
        </w:rPr>
        <w:t>е</w:t>
      </w:r>
      <w:r w:rsidR="00C818CC" w:rsidRPr="00C818CC">
        <w:rPr>
          <w:sz w:val="28"/>
          <w:szCs w:val="28"/>
        </w:rPr>
        <w:t xml:space="preserve">сом </w:t>
      </w:r>
      <w:hyperlink r:id="rId7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torgi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gov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C818CC" w:rsidRPr="00C818CC">
        <w:rPr>
          <w:sz w:val="28"/>
          <w:szCs w:val="28"/>
        </w:rPr>
        <w:t xml:space="preserve"> (номер извещения </w:t>
      </w:r>
      <w:hyperlink r:id="rId8" w:history="1">
        <w:r w:rsidR="00C818CC" w:rsidRPr="00C818CC">
          <w:rPr>
            <w:rStyle w:val="a8"/>
            <w:bCs/>
            <w:sz w:val="28"/>
            <w:szCs w:val="28"/>
          </w:rPr>
          <w:t>2100001489000000000</w:t>
        </w:r>
        <w:r w:rsidR="00173679">
          <w:rPr>
            <w:rStyle w:val="a8"/>
            <w:bCs/>
            <w:sz w:val="28"/>
            <w:szCs w:val="28"/>
          </w:rPr>
          <w:t>9</w:t>
        </w:r>
      </w:hyperlink>
      <w:r w:rsidR="00C818CC" w:rsidRPr="00C818CC">
        <w:rPr>
          <w:sz w:val="28"/>
          <w:szCs w:val="28"/>
        </w:rPr>
        <w:t>), на сайте Ед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ной электронной торговой </w:t>
      </w:r>
      <w:r w:rsidR="00C818CC">
        <w:rPr>
          <w:sz w:val="28"/>
          <w:szCs w:val="28"/>
        </w:rPr>
        <w:t xml:space="preserve">площадки (АО «ЕЭТП»), по адресу </w:t>
      </w:r>
      <w:r w:rsidR="00C818CC" w:rsidRPr="00C818CC">
        <w:rPr>
          <w:sz w:val="28"/>
          <w:szCs w:val="28"/>
        </w:rPr>
        <w:t>в сети «Инте</w:t>
      </w:r>
      <w:r w:rsidR="00C818CC" w:rsidRPr="00C818CC">
        <w:rPr>
          <w:sz w:val="28"/>
          <w:szCs w:val="28"/>
        </w:rPr>
        <w:t>р</w:t>
      </w:r>
      <w:r w:rsidR="00C818CC" w:rsidRPr="00C818CC">
        <w:rPr>
          <w:sz w:val="28"/>
          <w:szCs w:val="28"/>
        </w:rPr>
        <w:t xml:space="preserve">нет»: </w:t>
      </w:r>
      <w:hyperlink r:id="rId9" w:history="1">
        <w:r w:rsidR="00C818CC" w:rsidRPr="00C818CC">
          <w:rPr>
            <w:rStyle w:val="a8"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sz w:val="28"/>
            <w:szCs w:val="28"/>
          </w:rPr>
          <w:t>.roseltorg.ru</w:t>
        </w:r>
      </w:hyperlink>
      <w:r w:rsidR="00C818CC" w:rsidRPr="00C818CC">
        <w:rPr>
          <w:rStyle w:val="a8"/>
          <w:sz w:val="28"/>
          <w:szCs w:val="28"/>
        </w:rPr>
        <w:t xml:space="preserve">, </w:t>
      </w:r>
      <w:r w:rsidR="00C818CC" w:rsidRPr="00C818CC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C818CC" w:rsidRPr="00C818CC">
          <w:rPr>
            <w:rStyle w:val="a8"/>
            <w:bCs/>
            <w:sz w:val="28"/>
            <w:szCs w:val="28"/>
          </w:rPr>
          <w:t>.</w:t>
        </w:r>
        <w:proofErr w:type="gramStart"/>
        <w:r w:rsidR="00C818CC" w:rsidRPr="00C818CC">
          <w:rPr>
            <w:rStyle w:val="a8"/>
            <w:bCs/>
            <w:sz w:val="28"/>
            <w:szCs w:val="28"/>
            <w:lang w:val="en-US"/>
          </w:rPr>
          <w:t>admkrsk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818CC">
        <w:rPr>
          <w:sz w:val="28"/>
          <w:szCs w:val="28"/>
        </w:rPr>
        <w:t>.</w:t>
      </w:r>
      <w:proofErr w:type="gramEnd"/>
    </w:p>
    <w:p w:rsidR="007404D4" w:rsidRPr="00C818CC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818CC">
        <w:rPr>
          <w:szCs w:val="28"/>
        </w:rPr>
        <w:t xml:space="preserve">3. </w:t>
      </w:r>
      <w:r w:rsidR="007404D4" w:rsidRPr="00C818CC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173679">
        <w:rPr>
          <w:szCs w:val="28"/>
        </w:rPr>
        <w:t>439</w:t>
      </w:r>
      <w:r w:rsidR="00C02848" w:rsidRPr="00C818CC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173679">
        <w:rPr>
          <w:szCs w:val="28"/>
        </w:rPr>
        <w:t>четыреста тридцать девять т</w:t>
      </w:r>
      <w:r w:rsidR="00173679">
        <w:rPr>
          <w:szCs w:val="28"/>
        </w:rPr>
        <w:t>ы</w:t>
      </w:r>
      <w:r w:rsidR="00173679">
        <w:rPr>
          <w:szCs w:val="28"/>
        </w:rPr>
        <w:t>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173679">
        <w:rPr>
          <w:sz w:val="28"/>
          <w:szCs w:val="28"/>
        </w:rPr>
        <w:t>21 950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173679">
        <w:rPr>
          <w:sz w:val="28"/>
          <w:szCs w:val="28"/>
        </w:rPr>
        <w:t>двадцать одна тысяча девятьсот пятьдесят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Pr="007404D4">
        <w:rPr>
          <w:sz w:val="28"/>
          <w:szCs w:val="28"/>
        </w:rPr>
        <w:t>5 процентов от начальной цены продажи нежилого помещ</w:t>
      </w:r>
      <w:r w:rsidRPr="007404D4">
        <w:rPr>
          <w:sz w:val="28"/>
          <w:szCs w:val="28"/>
        </w:rPr>
        <w:t>е</w:t>
      </w:r>
      <w:r w:rsidRPr="007404D4">
        <w:rPr>
          <w:sz w:val="28"/>
          <w:szCs w:val="28"/>
        </w:rPr>
        <w:t>ния.</w:t>
      </w:r>
    </w:p>
    <w:p w:rsid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2100001489000000000</w:t>
      </w:r>
      <w:r w:rsidR="00173679">
        <w:rPr>
          <w:color w:val="000000"/>
          <w:sz w:val="28"/>
          <w:szCs w:val="28"/>
        </w:rPr>
        <w:t>9</w:t>
      </w:r>
      <w:r w:rsidRPr="00FD7436">
        <w:rPr>
          <w:sz w:val="28"/>
          <w:szCs w:val="28"/>
        </w:rPr>
        <w:t xml:space="preserve"> признан участник – </w:t>
      </w:r>
      <w:r w:rsidR="00BE5E24">
        <w:rPr>
          <w:sz w:val="28"/>
          <w:szCs w:val="28"/>
        </w:rPr>
        <w:t xml:space="preserve">индивидуальный предприниматель </w:t>
      </w:r>
      <w:proofErr w:type="spellStart"/>
      <w:r w:rsidR="00BE5E24">
        <w:rPr>
          <w:sz w:val="28"/>
          <w:szCs w:val="28"/>
        </w:rPr>
        <w:t>Снурников</w:t>
      </w:r>
      <w:proofErr w:type="spellEnd"/>
      <w:r w:rsidR="00BE5E24">
        <w:rPr>
          <w:sz w:val="28"/>
          <w:szCs w:val="28"/>
        </w:rPr>
        <w:t xml:space="preserve"> Денис Александрович</w:t>
      </w:r>
      <w:r w:rsidRPr="00FD7436">
        <w:rPr>
          <w:sz w:val="28"/>
          <w:szCs w:val="28"/>
        </w:rPr>
        <w:t xml:space="preserve"> (заявка № </w:t>
      </w:r>
      <w:r w:rsidR="009131BD">
        <w:rPr>
          <w:sz w:val="28"/>
          <w:szCs w:val="28"/>
        </w:rPr>
        <w:t>713927</w:t>
      </w:r>
      <w:r w:rsidRPr="00FD7436">
        <w:rPr>
          <w:sz w:val="28"/>
          <w:szCs w:val="28"/>
        </w:rPr>
        <w:t>), пре</w:t>
      </w:r>
      <w:r w:rsidRPr="00FD7436">
        <w:rPr>
          <w:sz w:val="28"/>
          <w:szCs w:val="28"/>
        </w:rPr>
        <w:t>д</w:t>
      </w:r>
      <w:r w:rsidRPr="00FD7436">
        <w:rPr>
          <w:sz w:val="28"/>
          <w:szCs w:val="28"/>
        </w:rPr>
        <w:t xml:space="preserve">ложивший наибольшую цену в размере </w:t>
      </w:r>
      <w:r w:rsidR="009131BD">
        <w:rPr>
          <w:sz w:val="28"/>
          <w:szCs w:val="28"/>
        </w:rPr>
        <w:t>526 800</w:t>
      </w:r>
      <w:r w:rsidR="00FD7436" w:rsidRPr="00FD7436">
        <w:rPr>
          <w:sz w:val="28"/>
          <w:szCs w:val="28"/>
        </w:rPr>
        <w:t xml:space="preserve"> (</w:t>
      </w:r>
      <w:r w:rsidR="009131BD">
        <w:rPr>
          <w:sz w:val="28"/>
          <w:szCs w:val="28"/>
        </w:rPr>
        <w:t>пятьсот двадцать шесть тысяч восемьсот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C818CC" w:rsidRPr="009C427F" w:rsidRDefault="00C818CC" w:rsidP="00C818CC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9131BD">
        <w:rPr>
          <w:sz w:val="28"/>
          <w:szCs w:val="28"/>
        </w:rPr>
        <w:t>Василенко Александр Николаевич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31BD">
        <w:rPr>
          <w:sz w:val="28"/>
          <w:szCs w:val="28"/>
        </w:rPr>
        <w:t>419459</w:t>
      </w:r>
      <w:bookmarkStart w:id="0" w:name="_GoBack"/>
      <w:bookmarkEnd w:id="0"/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131BD"/>
    <w:rsid w:val="00925D14"/>
    <w:rsid w:val="009860A0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1CFD13-D633-408A-AE14-83DB002ADB40}"/>
</file>

<file path=customXml/itemProps2.xml><?xml version="1.0" encoding="utf-8"?>
<ds:datastoreItem xmlns:ds="http://schemas.openxmlformats.org/officeDocument/2006/customXml" ds:itemID="{ACF7B813-A1F8-4F98-B6C8-C15B4954C8C6}"/>
</file>

<file path=customXml/itemProps3.xml><?xml version="1.0" encoding="utf-8"?>
<ds:datastoreItem xmlns:ds="http://schemas.openxmlformats.org/officeDocument/2006/customXml" ds:itemID="{5AF64AD0-586E-473A-B3A1-E6444FAD89FF}"/>
</file>

<file path=customXml/itemProps4.xml><?xml version="1.0" encoding="utf-8"?>
<ds:datastoreItem xmlns:ds="http://schemas.openxmlformats.org/officeDocument/2006/customXml" ds:itemID="{815AD5C5-D075-4748-819C-486492467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12</cp:revision>
  <cp:lastPrinted>2022-03-15T04:31:00Z</cp:lastPrinted>
  <dcterms:created xsi:type="dcterms:W3CDTF">2021-05-31T10:34:00Z</dcterms:created>
  <dcterms:modified xsi:type="dcterms:W3CDTF">2022-03-15T05:23:00Z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